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4A1" w:rsidRDefault="00E964A1" w:rsidP="00E964A1">
      <w:pPr>
        <w:spacing w:line="360" w:lineRule="auto"/>
        <w:jc w:val="center"/>
        <w:rPr>
          <w:rFonts w:ascii="Times New Roman" w:hAnsi="Times New Roman"/>
          <w:b/>
          <w:szCs w:val="24"/>
        </w:rPr>
      </w:pPr>
    </w:p>
    <w:p w:rsidR="00E964A1" w:rsidRPr="00E964A1" w:rsidRDefault="00E964A1" w:rsidP="00E964A1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E964A1">
        <w:rPr>
          <w:rFonts w:ascii="Times New Roman" w:hAnsi="Times New Roman"/>
          <w:b/>
          <w:sz w:val="28"/>
          <w:szCs w:val="24"/>
        </w:rPr>
        <w:t>Аннотация к рабочей программе по предмету</w:t>
      </w:r>
    </w:p>
    <w:p w:rsidR="00E964A1" w:rsidRPr="00E964A1" w:rsidRDefault="00E964A1" w:rsidP="00E964A1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E964A1">
        <w:rPr>
          <w:rFonts w:ascii="Times New Roman" w:hAnsi="Times New Roman"/>
          <w:b/>
          <w:sz w:val="28"/>
          <w:szCs w:val="24"/>
        </w:rPr>
        <w:t xml:space="preserve"> «</w:t>
      </w:r>
      <w:r>
        <w:rPr>
          <w:rFonts w:ascii="Times New Roman" w:hAnsi="Times New Roman"/>
          <w:b/>
          <w:sz w:val="28"/>
          <w:szCs w:val="24"/>
        </w:rPr>
        <w:t>Русский язык» (7</w:t>
      </w:r>
      <w:r w:rsidRPr="00E964A1">
        <w:rPr>
          <w:rFonts w:ascii="Times New Roman" w:hAnsi="Times New Roman"/>
          <w:b/>
          <w:sz w:val="28"/>
          <w:szCs w:val="24"/>
        </w:rPr>
        <w:t xml:space="preserve"> класс) на 2019-2020 учебный год.</w:t>
      </w:r>
    </w:p>
    <w:p w:rsidR="00E964A1" w:rsidRPr="00E964A1" w:rsidRDefault="00E964A1" w:rsidP="00E964A1">
      <w:pPr>
        <w:ind w:firstLine="709"/>
        <w:contextualSpacing/>
        <w:mirrorIndents/>
        <w:jc w:val="center"/>
        <w:rPr>
          <w:rFonts w:ascii="Times New Roman" w:eastAsiaTheme="minorHAnsi" w:hAnsi="Times New Roman"/>
          <w:b/>
          <w:szCs w:val="24"/>
          <w:lang w:eastAsia="en-US"/>
        </w:rPr>
      </w:pPr>
    </w:p>
    <w:p w:rsidR="00E964A1" w:rsidRDefault="00E964A1" w:rsidP="00E964A1">
      <w:pPr>
        <w:spacing w:line="360" w:lineRule="auto"/>
        <w:jc w:val="center"/>
        <w:rPr>
          <w:rFonts w:ascii="Times New Roman" w:hAnsi="Times New Roman"/>
          <w:b/>
          <w:szCs w:val="24"/>
        </w:rPr>
      </w:pPr>
    </w:p>
    <w:p w:rsidR="00E964A1" w:rsidRPr="002304AF" w:rsidRDefault="00E964A1" w:rsidP="00E964A1">
      <w:pPr>
        <w:spacing w:line="360" w:lineRule="auto"/>
        <w:jc w:val="center"/>
        <w:rPr>
          <w:rStyle w:val="FontStyle40"/>
          <w:bCs w:val="0"/>
          <w:szCs w:val="24"/>
        </w:rPr>
      </w:pPr>
      <w:r w:rsidRPr="002304AF">
        <w:rPr>
          <w:rFonts w:ascii="Times New Roman" w:hAnsi="Times New Roman"/>
          <w:b/>
          <w:szCs w:val="24"/>
        </w:rPr>
        <w:t>ПОЯСНИТЕЛЬНАЯ ЗАПИСКА</w:t>
      </w:r>
    </w:p>
    <w:p w:rsidR="00E964A1" w:rsidRPr="002304AF" w:rsidRDefault="00E964A1" w:rsidP="00E964A1">
      <w:pPr>
        <w:pStyle w:val="Style25"/>
        <w:widowControl/>
        <w:tabs>
          <w:tab w:val="left" w:pos="485"/>
        </w:tabs>
        <w:spacing w:line="240" w:lineRule="auto"/>
        <w:ind w:firstLine="488"/>
        <w:rPr>
          <w:rFonts w:ascii="Times New Roman" w:hAnsi="Times New Roman"/>
        </w:rPr>
      </w:pPr>
      <w:proofErr w:type="gramStart"/>
      <w:r w:rsidRPr="002304AF">
        <w:rPr>
          <w:rFonts w:ascii="Times New Roman" w:hAnsi="Times New Roman"/>
        </w:rPr>
        <w:t>Рабочая  программа</w:t>
      </w:r>
      <w:proofErr w:type="gramEnd"/>
      <w:r w:rsidRPr="002304AF">
        <w:rPr>
          <w:rFonts w:ascii="Times New Roman" w:hAnsi="Times New Roman"/>
        </w:rPr>
        <w:t xml:space="preserve">  по русскому языку предна</w:t>
      </w:r>
      <w:r>
        <w:rPr>
          <w:rFonts w:ascii="Times New Roman" w:hAnsi="Times New Roman"/>
        </w:rPr>
        <w:t xml:space="preserve">значена для обучения учащихся 7 </w:t>
      </w:r>
      <w:r w:rsidRPr="002304AF">
        <w:rPr>
          <w:rFonts w:ascii="Times New Roman" w:hAnsi="Times New Roman"/>
        </w:rPr>
        <w:t>класса общеобразовательных школ.</w:t>
      </w:r>
    </w:p>
    <w:p w:rsidR="00E964A1" w:rsidRPr="002304AF" w:rsidRDefault="00E964A1" w:rsidP="00E964A1">
      <w:pPr>
        <w:pStyle w:val="Style25"/>
        <w:widowControl/>
        <w:tabs>
          <w:tab w:val="left" w:pos="485"/>
        </w:tabs>
        <w:spacing w:line="240" w:lineRule="auto"/>
        <w:ind w:firstLine="488"/>
        <w:rPr>
          <w:rFonts w:ascii="Times New Roman" w:hAnsi="Times New Roman"/>
          <w:color w:val="000000"/>
          <w:spacing w:val="-1"/>
        </w:rPr>
      </w:pPr>
      <w:proofErr w:type="gramStart"/>
      <w:r w:rsidRPr="002304AF">
        <w:rPr>
          <w:rFonts w:ascii="Times New Roman" w:hAnsi="Times New Roman"/>
        </w:rPr>
        <w:t>Программа  составлена</w:t>
      </w:r>
      <w:proofErr w:type="gramEnd"/>
      <w:r>
        <w:rPr>
          <w:rFonts w:ascii="Times New Roman" w:hAnsi="Times New Roman"/>
        </w:rPr>
        <w:t xml:space="preserve"> на основе</w:t>
      </w:r>
      <w:r w:rsidRPr="002304AF">
        <w:rPr>
          <w:rFonts w:ascii="Times New Roman" w:hAnsi="Times New Roman"/>
        </w:rPr>
        <w:t xml:space="preserve"> Федерального государственного образовательного стандарта основного общего образования</w:t>
      </w:r>
      <w:r>
        <w:t xml:space="preserve"> </w:t>
      </w:r>
      <w:r w:rsidRPr="002304AF">
        <w:rPr>
          <w:rFonts w:ascii="Times New Roman" w:hAnsi="Times New Roman"/>
        </w:rPr>
        <w:t xml:space="preserve">, Примерной программы по русскому (родному) языку для основных школ и в соответствии </w:t>
      </w:r>
      <w:r w:rsidRPr="002304AF">
        <w:rPr>
          <w:rFonts w:ascii="Times New Roman" w:hAnsi="Times New Roman"/>
          <w:lang w:val="en-US"/>
        </w:rPr>
        <w:t>c</w:t>
      </w:r>
      <w:r w:rsidRPr="002304AF">
        <w:rPr>
          <w:rFonts w:ascii="Times New Roman" w:hAnsi="Times New Roman"/>
        </w:rPr>
        <w:t xml:space="preserve"> программой по русскому языку к учебникам для 5 – 9 классов (авторы программы М. Т. Баранов, Т. А. </w:t>
      </w:r>
      <w:proofErr w:type="spellStart"/>
      <w:r w:rsidRPr="002304AF">
        <w:rPr>
          <w:rFonts w:ascii="Times New Roman" w:hAnsi="Times New Roman"/>
        </w:rPr>
        <w:t>Ладыженская</w:t>
      </w:r>
      <w:proofErr w:type="spellEnd"/>
      <w:r w:rsidRPr="002304AF">
        <w:rPr>
          <w:rFonts w:ascii="Times New Roman" w:hAnsi="Times New Roman"/>
        </w:rPr>
        <w:t xml:space="preserve">, Н. М. </w:t>
      </w:r>
      <w:proofErr w:type="spellStart"/>
      <w:r w:rsidRPr="002304AF">
        <w:rPr>
          <w:rFonts w:ascii="Times New Roman" w:hAnsi="Times New Roman"/>
        </w:rPr>
        <w:t>Шанский</w:t>
      </w:r>
      <w:proofErr w:type="spellEnd"/>
      <w:r w:rsidRPr="002304AF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. </w:t>
      </w:r>
    </w:p>
    <w:p w:rsidR="00E964A1" w:rsidRPr="002304AF" w:rsidRDefault="00E964A1" w:rsidP="00E964A1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 xml:space="preserve">         </w:t>
      </w:r>
      <w:r w:rsidRPr="002304AF">
        <w:rPr>
          <w:rFonts w:ascii="Times New Roman" w:hAnsi="Times New Roman"/>
          <w:szCs w:val="24"/>
        </w:rPr>
        <w:t>Рабочая программа ориентирована н</w:t>
      </w:r>
      <w:r>
        <w:rPr>
          <w:rFonts w:ascii="Times New Roman" w:hAnsi="Times New Roman"/>
          <w:szCs w:val="24"/>
        </w:rPr>
        <w:t>а учебник: Русский язык. 7</w:t>
      </w:r>
      <w:r w:rsidRPr="002304AF">
        <w:rPr>
          <w:rFonts w:ascii="Times New Roman" w:hAnsi="Times New Roman"/>
          <w:szCs w:val="24"/>
        </w:rPr>
        <w:t xml:space="preserve"> класс. Учеб. </w:t>
      </w:r>
      <w:proofErr w:type="gramStart"/>
      <w:r w:rsidRPr="002304AF">
        <w:rPr>
          <w:rFonts w:ascii="Times New Roman" w:hAnsi="Times New Roman"/>
          <w:szCs w:val="24"/>
        </w:rPr>
        <w:t xml:space="preserve">для  </w:t>
      </w:r>
      <w:proofErr w:type="spellStart"/>
      <w:r w:rsidRPr="002304AF">
        <w:rPr>
          <w:rFonts w:ascii="Times New Roman" w:hAnsi="Times New Roman"/>
          <w:szCs w:val="24"/>
        </w:rPr>
        <w:t>общеоб</w:t>
      </w:r>
      <w:r>
        <w:rPr>
          <w:rFonts w:ascii="Times New Roman" w:hAnsi="Times New Roman"/>
          <w:szCs w:val="24"/>
        </w:rPr>
        <w:t>разоват</w:t>
      </w:r>
      <w:proofErr w:type="spellEnd"/>
      <w:proofErr w:type="gramEnd"/>
      <w:r>
        <w:rPr>
          <w:rFonts w:ascii="Times New Roman" w:hAnsi="Times New Roman"/>
          <w:szCs w:val="24"/>
        </w:rPr>
        <w:t>. учреждений. (</w:t>
      </w:r>
      <w:r w:rsidRPr="002304AF">
        <w:rPr>
          <w:rFonts w:ascii="Times New Roman" w:hAnsi="Times New Roman"/>
          <w:szCs w:val="24"/>
        </w:rPr>
        <w:t xml:space="preserve">М. Т. </w:t>
      </w:r>
      <w:proofErr w:type="gramStart"/>
      <w:r w:rsidRPr="002304AF">
        <w:rPr>
          <w:rFonts w:ascii="Times New Roman" w:hAnsi="Times New Roman"/>
          <w:szCs w:val="24"/>
        </w:rPr>
        <w:t>Баранов</w:t>
      </w:r>
      <w:r>
        <w:rPr>
          <w:rFonts w:ascii="Times New Roman" w:hAnsi="Times New Roman"/>
          <w:szCs w:val="24"/>
        </w:rPr>
        <w:t xml:space="preserve">, </w:t>
      </w:r>
      <w:r w:rsidRPr="002304AF">
        <w:rPr>
          <w:rFonts w:ascii="Times New Roman" w:hAnsi="Times New Roman"/>
          <w:szCs w:val="24"/>
        </w:rPr>
        <w:t xml:space="preserve"> Т.</w:t>
      </w:r>
      <w:proofErr w:type="gramEnd"/>
      <w:r w:rsidRPr="002304AF">
        <w:rPr>
          <w:rFonts w:ascii="Times New Roman" w:hAnsi="Times New Roman"/>
          <w:szCs w:val="24"/>
        </w:rPr>
        <w:t xml:space="preserve"> А. </w:t>
      </w:r>
      <w:proofErr w:type="spellStart"/>
      <w:r w:rsidRPr="002304AF">
        <w:rPr>
          <w:rFonts w:ascii="Times New Roman" w:hAnsi="Times New Roman"/>
          <w:szCs w:val="24"/>
        </w:rPr>
        <w:t>Ладыженская</w:t>
      </w:r>
      <w:proofErr w:type="spellEnd"/>
      <w:r w:rsidRPr="002304AF">
        <w:rPr>
          <w:rFonts w:ascii="Times New Roman" w:hAnsi="Times New Roman"/>
          <w:szCs w:val="24"/>
        </w:rPr>
        <w:t xml:space="preserve">,  Л. А. </w:t>
      </w:r>
      <w:proofErr w:type="spellStart"/>
      <w:r w:rsidRPr="002304AF">
        <w:rPr>
          <w:rFonts w:ascii="Times New Roman" w:hAnsi="Times New Roman"/>
          <w:szCs w:val="24"/>
        </w:rPr>
        <w:t>Тростенцова</w:t>
      </w:r>
      <w:proofErr w:type="spellEnd"/>
      <w:r w:rsidRPr="002304AF">
        <w:rPr>
          <w:rFonts w:ascii="Times New Roman" w:hAnsi="Times New Roman"/>
          <w:szCs w:val="24"/>
        </w:rPr>
        <w:t xml:space="preserve"> и др.; науч. ред. Н. М. </w:t>
      </w:r>
      <w:proofErr w:type="spellStart"/>
      <w:r w:rsidRPr="002304AF">
        <w:rPr>
          <w:rFonts w:ascii="Times New Roman" w:hAnsi="Times New Roman"/>
          <w:szCs w:val="24"/>
        </w:rPr>
        <w:t>Шанский</w:t>
      </w:r>
      <w:proofErr w:type="spellEnd"/>
      <w:r w:rsidRPr="002304AF">
        <w:rPr>
          <w:rFonts w:ascii="Times New Roman" w:hAnsi="Times New Roman"/>
          <w:szCs w:val="24"/>
        </w:rPr>
        <w:t>). – М.: Просве</w:t>
      </w:r>
      <w:r>
        <w:rPr>
          <w:rFonts w:ascii="Times New Roman" w:hAnsi="Times New Roman"/>
          <w:szCs w:val="24"/>
        </w:rPr>
        <w:t>щение, 2016</w:t>
      </w:r>
      <w:r w:rsidRPr="002304AF">
        <w:rPr>
          <w:rFonts w:ascii="Times New Roman" w:hAnsi="Times New Roman"/>
          <w:szCs w:val="24"/>
        </w:rPr>
        <w:t>.</w:t>
      </w:r>
      <w:r w:rsidRPr="002304AF">
        <w:rPr>
          <w:rFonts w:ascii="Times New Roman" w:hAnsi="Times New Roman"/>
          <w:b/>
          <w:szCs w:val="24"/>
        </w:rPr>
        <w:t xml:space="preserve"> </w:t>
      </w:r>
    </w:p>
    <w:p w:rsidR="00E964A1" w:rsidRDefault="00E964A1" w:rsidP="00E964A1">
      <w:pPr>
        <w:ind w:firstLine="709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szCs w:val="24"/>
        </w:rPr>
        <w:t xml:space="preserve">         </w:t>
      </w:r>
      <w:r w:rsidRPr="002304AF">
        <w:rPr>
          <w:rFonts w:ascii="Times New Roman" w:hAnsi="Times New Roman"/>
          <w:szCs w:val="24"/>
        </w:rPr>
        <w:t xml:space="preserve">Срок реализации программы – </w:t>
      </w:r>
      <w:r>
        <w:rPr>
          <w:rFonts w:ascii="Times New Roman" w:hAnsi="Times New Roman"/>
          <w:szCs w:val="24"/>
        </w:rPr>
        <w:t>1 год</w:t>
      </w:r>
      <w:r w:rsidRPr="002304AF">
        <w:rPr>
          <w:rFonts w:ascii="Times New Roman" w:hAnsi="Times New Roman"/>
          <w:szCs w:val="24"/>
        </w:rPr>
        <w:t>.</w:t>
      </w:r>
      <w:r w:rsidRPr="005C782A">
        <w:rPr>
          <w:rFonts w:ascii="Times New Roman" w:hAnsi="Times New Roman"/>
          <w:b/>
          <w:bCs/>
          <w:szCs w:val="24"/>
        </w:rPr>
        <w:t xml:space="preserve"> </w:t>
      </w:r>
    </w:p>
    <w:p w:rsidR="00E964A1" w:rsidRPr="002304AF" w:rsidRDefault="00E964A1" w:rsidP="00E964A1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Федеральный базисный</w:t>
      </w:r>
      <w:r w:rsidRPr="002304AF">
        <w:rPr>
          <w:rFonts w:ascii="Times New Roman" w:hAnsi="Times New Roman"/>
          <w:szCs w:val="24"/>
        </w:rPr>
        <w:t xml:space="preserve"> (образовательный) учебный план для образовательных учреждений Российской Федерации (вариант № 1) предусматривает обязательное изучение русского (родного) языка на этапе основного общего образования в объеме </w:t>
      </w:r>
      <w:r>
        <w:rPr>
          <w:rFonts w:ascii="Times New Roman" w:hAnsi="Times New Roman"/>
          <w:szCs w:val="24"/>
        </w:rPr>
        <w:t>136 часов в 7</w:t>
      </w:r>
      <w:r w:rsidRPr="002304AF">
        <w:rPr>
          <w:rFonts w:ascii="Times New Roman" w:hAnsi="Times New Roman"/>
          <w:szCs w:val="24"/>
        </w:rPr>
        <w:t xml:space="preserve"> классе. </w:t>
      </w:r>
    </w:p>
    <w:p w:rsidR="00E964A1" w:rsidRPr="002304AF" w:rsidRDefault="00E964A1" w:rsidP="00E964A1">
      <w:pPr>
        <w:pStyle w:val="Style25"/>
        <w:widowControl/>
        <w:tabs>
          <w:tab w:val="left" w:pos="485"/>
        </w:tabs>
        <w:spacing w:line="240" w:lineRule="auto"/>
        <w:ind w:firstLine="488"/>
        <w:rPr>
          <w:rFonts w:ascii="Times New Roman" w:hAnsi="Times New Roman"/>
          <w:color w:val="000000"/>
          <w:spacing w:val="-1"/>
        </w:rPr>
      </w:pPr>
      <w:r w:rsidRPr="002304AF">
        <w:rPr>
          <w:rFonts w:ascii="Times New Roman" w:hAnsi="Times New Roman"/>
        </w:rPr>
        <w:t>Данная р</w:t>
      </w:r>
      <w:r>
        <w:rPr>
          <w:rFonts w:ascii="Times New Roman" w:hAnsi="Times New Roman"/>
        </w:rPr>
        <w:t xml:space="preserve">абочая программа в соответствии с учебным планом ОУ </w:t>
      </w:r>
      <w:proofErr w:type="gramStart"/>
      <w:r>
        <w:rPr>
          <w:rFonts w:ascii="Times New Roman" w:hAnsi="Times New Roman"/>
        </w:rPr>
        <w:t>рассчитана  также</w:t>
      </w:r>
      <w:proofErr w:type="gramEnd"/>
      <w:r>
        <w:rPr>
          <w:rFonts w:ascii="Times New Roman" w:hAnsi="Times New Roman"/>
        </w:rPr>
        <w:t xml:space="preserve"> на 4 учебных часа</w:t>
      </w:r>
      <w:r w:rsidRPr="002304AF">
        <w:rPr>
          <w:rFonts w:ascii="Times New Roman" w:hAnsi="Times New Roman"/>
        </w:rPr>
        <w:t xml:space="preserve"> в неделю, что состав</w:t>
      </w:r>
      <w:r>
        <w:rPr>
          <w:rFonts w:ascii="Times New Roman" w:hAnsi="Times New Roman"/>
        </w:rPr>
        <w:t xml:space="preserve">ляет 136 </w:t>
      </w:r>
      <w:r w:rsidRPr="002304AF">
        <w:rPr>
          <w:rFonts w:ascii="Times New Roman" w:hAnsi="Times New Roman"/>
        </w:rPr>
        <w:t>часов в год.</w:t>
      </w:r>
      <w:r>
        <w:rPr>
          <w:rFonts w:ascii="Times New Roman" w:hAnsi="Times New Roman"/>
        </w:rPr>
        <w:t xml:space="preserve"> </w:t>
      </w:r>
    </w:p>
    <w:p w:rsidR="00E964A1" w:rsidRPr="002304AF" w:rsidRDefault="00E964A1" w:rsidP="00E964A1">
      <w:pPr>
        <w:ind w:firstLine="709"/>
        <w:rPr>
          <w:rFonts w:ascii="Times New Roman" w:hAnsi="Times New Roman"/>
          <w:szCs w:val="24"/>
        </w:rPr>
      </w:pPr>
    </w:p>
    <w:p w:rsidR="00E964A1" w:rsidRPr="002304AF" w:rsidRDefault="00E964A1" w:rsidP="00E964A1">
      <w:pPr>
        <w:ind w:firstLine="709"/>
        <w:jc w:val="both"/>
        <w:rPr>
          <w:rFonts w:ascii="Times New Roman" w:hAnsi="Times New Roman"/>
          <w:b/>
          <w:bCs/>
          <w:szCs w:val="24"/>
        </w:rPr>
      </w:pPr>
      <w:r w:rsidRPr="002304AF">
        <w:rPr>
          <w:rFonts w:ascii="Times New Roman" w:hAnsi="Times New Roman"/>
          <w:b/>
          <w:bCs/>
          <w:szCs w:val="24"/>
        </w:rPr>
        <w:t>Результаты изучения предмета «</w:t>
      </w:r>
      <w:proofErr w:type="gramStart"/>
      <w:r w:rsidRPr="002304AF">
        <w:rPr>
          <w:rFonts w:ascii="Times New Roman" w:hAnsi="Times New Roman"/>
          <w:b/>
          <w:bCs/>
          <w:szCs w:val="24"/>
        </w:rPr>
        <w:t>Русский  (</w:t>
      </w:r>
      <w:proofErr w:type="gramEnd"/>
      <w:r w:rsidRPr="002304AF">
        <w:rPr>
          <w:rFonts w:ascii="Times New Roman" w:hAnsi="Times New Roman"/>
          <w:b/>
          <w:bCs/>
          <w:szCs w:val="24"/>
        </w:rPr>
        <w:t>родной) язык»</w:t>
      </w:r>
      <w:r>
        <w:rPr>
          <w:rFonts w:ascii="Times New Roman" w:hAnsi="Times New Roman"/>
          <w:b/>
          <w:bCs/>
          <w:szCs w:val="24"/>
        </w:rPr>
        <w:t xml:space="preserve"> </w:t>
      </w:r>
    </w:p>
    <w:p w:rsidR="00E964A1" w:rsidRPr="002304AF" w:rsidRDefault="00E964A1" w:rsidP="00E964A1">
      <w:pPr>
        <w:ind w:firstLine="709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7"/>
        <w:gridCol w:w="13056"/>
      </w:tblGrid>
      <w:tr w:rsidR="00E964A1" w:rsidRPr="002304AF" w:rsidTr="00E964A1">
        <w:tc>
          <w:tcPr>
            <w:tcW w:w="2107" w:type="dxa"/>
            <w:noWrap/>
          </w:tcPr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b/>
                <w:szCs w:val="24"/>
              </w:rPr>
              <w:t>Личностные результаты</w:t>
            </w:r>
          </w:p>
        </w:tc>
        <w:tc>
          <w:tcPr>
            <w:tcW w:w="13056" w:type="dxa"/>
            <w:noWrap/>
          </w:tcPr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  <w:r w:rsidRPr="002304AF">
              <w:rPr>
                <w:rFonts w:ascii="Times New Roman" w:hAnsi="Times New Roman"/>
                <w:szCs w:val="24"/>
              </w:rPr>
              <w:br/>
      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      </w:r>
            <w:r w:rsidRPr="002304AF">
              <w:rPr>
                <w:rFonts w:ascii="Times New Roman" w:hAnsi="Times New Roman"/>
                <w:szCs w:val="24"/>
              </w:rPr>
              <w:br/>
      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</w:p>
        </w:tc>
      </w:tr>
      <w:tr w:rsidR="00E964A1" w:rsidRPr="002304AF" w:rsidTr="00E964A1">
        <w:tc>
          <w:tcPr>
            <w:tcW w:w="2107" w:type="dxa"/>
            <w:noWrap/>
          </w:tcPr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2304AF">
              <w:rPr>
                <w:rFonts w:ascii="Times New Roman" w:hAnsi="Times New Roman"/>
                <w:b/>
                <w:szCs w:val="24"/>
              </w:rPr>
              <w:t>Метапредметные</w:t>
            </w:r>
            <w:proofErr w:type="spellEnd"/>
            <w:r w:rsidRPr="002304AF">
              <w:rPr>
                <w:rFonts w:ascii="Times New Roman" w:hAnsi="Times New Roman"/>
                <w:b/>
                <w:szCs w:val="24"/>
              </w:rPr>
              <w:t xml:space="preserve"> результаты</w:t>
            </w:r>
          </w:p>
        </w:tc>
        <w:tc>
          <w:tcPr>
            <w:tcW w:w="13056" w:type="dxa"/>
            <w:noWrap/>
          </w:tcPr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1) владение всеми видами речевой деятельности: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• владение разными видами чтения (поисковым, просмотровым, ознакомительным, изучающим) текстов разных стилей и жанров;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 xml:space="preserve">• адекватное восприятие на слух текстов разных стилей и жанров; владение разными видами </w:t>
            </w:r>
            <w:proofErr w:type="spellStart"/>
            <w:r w:rsidRPr="002304AF">
              <w:rPr>
                <w:rFonts w:ascii="Times New Roman" w:hAnsi="Times New Roman"/>
                <w:szCs w:val="24"/>
              </w:rPr>
              <w:t>аудирования</w:t>
            </w:r>
            <w:proofErr w:type="spellEnd"/>
            <w:r w:rsidRPr="002304AF">
              <w:rPr>
                <w:rFonts w:ascii="Times New Roman" w:hAnsi="Times New Roman"/>
                <w:szCs w:val="24"/>
              </w:rPr>
              <w:t xml:space="preserve"> (выборочным, ознакомительным, детальным);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lastRenderedPageBreak/>
              <w:t xml:space="preserve"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• свободно пользоваться словарями различных типов, справочной литературой, в том числе и на электронных носителях;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 xml:space="preserve">• 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      </w:r>
            <w:proofErr w:type="spellStart"/>
            <w:r w:rsidRPr="002304AF">
              <w:rPr>
                <w:rFonts w:ascii="Times New Roman" w:hAnsi="Times New Roman"/>
                <w:szCs w:val="24"/>
              </w:rPr>
              <w:t>аудирования</w:t>
            </w:r>
            <w:proofErr w:type="spellEnd"/>
            <w:r w:rsidRPr="002304AF">
              <w:rPr>
                <w:rFonts w:ascii="Times New Roman" w:hAnsi="Times New Roman"/>
                <w:szCs w:val="24"/>
              </w:rPr>
              <w:t>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      </w:r>
            <w:r w:rsidRPr="002304AF">
              <w:rPr>
                <w:rFonts w:ascii="Times New Roman" w:hAnsi="Times New Roman"/>
                <w:szCs w:val="24"/>
              </w:rPr>
              <w:br/>
              <w:t>•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• умение воспроизводить прослушанный или прочитанный текст с заданной степенью свернутости (план, пересказ, конспект, аннотация);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• умение создавать устные и письменные тексты разных типов, стилей речи и жанров с учетом замысла, адресата и ситуации общения;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• 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• способность участвовать в речевом общении, соблюдая нормы речевого этикета; адекватно использовать жесты, мимику в процессе речевого общения;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• 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      </w:r>
            <w:proofErr w:type="spellStart"/>
            <w:r w:rsidRPr="002304AF">
              <w:rPr>
                <w:rFonts w:ascii="Times New Roman" w:hAnsi="Times New Roman"/>
                <w:szCs w:val="24"/>
              </w:rPr>
              <w:t>межпредметном</w:t>
            </w:r>
            <w:proofErr w:type="spellEnd"/>
            <w:r w:rsidRPr="002304AF">
              <w:rPr>
                <w:rFonts w:ascii="Times New Roman" w:hAnsi="Times New Roman"/>
                <w:szCs w:val="24"/>
              </w:rPr>
              <w:t xml:space="preserve"> уровне (на уроках иностранного языка, литературы и др.);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 xml:space="preserve"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</w:t>
            </w:r>
            <w:r w:rsidRPr="002304AF">
              <w:rPr>
                <w:rFonts w:ascii="Times New Roman" w:hAnsi="Times New Roman"/>
                <w:szCs w:val="24"/>
              </w:rPr>
              <w:lastRenderedPageBreak/>
              <w:t>общения.</w:t>
            </w:r>
            <w:r w:rsidRPr="002304AF">
              <w:rPr>
                <w:rFonts w:ascii="Times New Roman" w:hAnsi="Times New Roman"/>
                <w:szCs w:val="24"/>
              </w:rPr>
              <w:br/>
            </w:r>
          </w:p>
        </w:tc>
      </w:tr>
      <w:tr w:rsidR="00E964A1" w:rsidRPr="002304AF" w:rsidTr="00E964A1">
        <w:tc>
          <w:tcPr>
            <w:tcW w:w="2107" w:type="dxa"/>
            <w:noWrap/>
          </w:tcPr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b/>
                <w:bCs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13056" w:type="dxa"/>
            <w:noWrap/>
          </w:tcPr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2) понимание места родного языка в системе гуманитарных наук и его роли в образовании в целом;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3) усвоение основ научных знаний о родном языке; понимание взаимосвязи его уровней и единиц;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      </w:r>
            <w:r w:rsidRPr="002304AF">
              <w:rPr>
                <w:rFonts w:ascii="Times New Roman" w:hAnsi="Times New Roman"/>
                <w:szCs w:val="24"/>
              </w:rPr>
              <w:br/>
              <w:t>определенным функциональным разновидностям языка, особенностей языкового оформления, использования выразительных средств языка;</w:t>
            </w:r>
          </w:p>
          <w:p w:rsidR="00E964A1" w:rsidRPr="002304AF" w:rsidRDefault="00E964A1" w:rsidP="00AF1642">
            <w:pPr>
              <w:jc w:val="both"/>
              <w:rPr>
                <w:rFonts w:ascii="Times New Roman" w:hAnsi="Times New Roman"/>
                <w:szCs w:val="24"/>
              </w:rPr>
            </w:pPr>
            <w:r w:rsidRPr="002304AF">
              <w:rPr>
                <w:rFonts w:ascii="Times New Roman" w:hAnsi="Times New Roman"/>
                <w:szCs w:val="24"/>
              </w:rPr>
      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      </w:r>
            <w:r w:rsidRPr="002304AF">
              <w:rPr>
                <w:rFonts w:ascii="Times New Roman" w:hAnsi="Times New Roman"/>
                <w:szCs w:val="24"/>
              </w:rPr>
              <w:br/>
              <w:t xml:space="preserve"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 </w:t>
            </w:r>
          </w:p>
        </w:tc>
      </w:tr>
    </w:tbl>
    <w:p w:rsidR="00E964A1" w:rsidRDefault="00E964A1" w:rsidP="00E964A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</w:t>
      </w:r>
    </w:p>
    <w:p w:rsidR="00E964A1" w:rsidRPr="00FC0E61" w:rsidRDefault="00E964A1" w:rsidP="00E964A1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szCs w:val="24"/>
        </w:rPr>
        <w:t xml:space="preserve">                         </w:t>
      </w:r>
    </w:p>
    <w:p w:rsidR="00E964A1" w:rsidRPr="000F4BD8" w:rsidRDefault="00E964A1" w:rsidP="00E964A1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Cs w:val="24"/>
        </w:rPr>
        <w:t xml:space="preserve">                                           </w:t>
      </w:r>
      <w:r w:rsidRPr="000F4BD8">
        <w:rPr>
          <w:rFonts w:ascii="Times New Roman" w:hAnsi="Times New Roman"/>
          <w:b/>
          <w:sz w:val="28"/>
        </w:rPr>
        <w:t xml:space="preserve">Содержание тем учебного курса </w:t>
      </w:r>
    </w:p>
    <w:p w:rsidR="00E964A1" w:rsidRPr="000F4BD8" w:rsidRDefault="00E964A1" w:rsidP="00E964A1">
      <w:pPr>
        <w:rPr>
          <w:rFonts w:ascii="Times New Roman" w:hAnsi="Times New Roman"/>
          <w:b/>
          <w:sz w:val="28"/>
        </w:rPr>
      </w:pPr>
    </w:p>
    <w:p w:rsidR="00E964A1" w:rsidRPr="00096E3B" w:rsidRDefault="00096E3B" w:rsidP="00096E3B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I.</w:t>
      </w:r>
      <w:bookmarkStart w:id="0" w:name="_GoBack"/>
      <w:bookmarkEnd w:id="0"/>
      <w:r w:rsidR="00E964A1" w:rsidRPr="00096E3B">
        <w:rPr>
          <w:rFonts w:ascii="Times New Roman" w:hAnsi="Times New Roman"/>
        </w:rPr>
        <w:t xml:space="preserve">Введение.  Русский </w:t>
      </w:r>
      <w:proofErr w:type="gramStart"/>
      <w:r w:rsidR="00E964A1" w:rsidRPr="00096E3B">
        <w:rPr>
          <w:rFonts w:ascii="Times New Roman" w:hAnsi="Times New Roman"/>
        </w:rPr>
        <w:t>язык  как</w:t>
      </w:r>
      <w:proofErr w:type="gramEnd"/>
      <w:r w:rsidR="00E964A1" w:rsidRPr="00096E3B">
        <w:rPr>
          <w:rFonts w:ascii="Times New Roman" w:hAnsi="Times New Roman"/>
        </w:rPr>
        <w:t xml:space="preserve">  развивающееся явление. (1ч)</w:t>
      </w:r>
    </w:p>
    <w:p w:rsidR="00E964A1" w:rsidRPr="00096E3B" w:rsidRDefault="00E964A1" w:rsidP="00096E3B">
      <w:pPr>
        <w:jc w:val="both"/>
        <w:rPr>
          <w:rFonts w:ascii="Times New Roman" w:hAnsi="Times New Roman"/>
        </w:rPr>
      </w:pPr>
      <w:r w:rsidRPr="00096E3B">
        <w:rPr>
          <w:rFonts w:ascii="Times New Roman" w:hAnsi="Times New Roman"/>
          <w:lang w:val="en-US"/>
        </w:rPr>
        <w:t>II</w:t>
      </w:r>
      <w:r w:rsidRPr="00096E3B">
        <w:rPr>
          <w:rFonts w:ascii="Times New Roman" w:hAnsi="Times New Roman"/>
        </w:rPr>
        <w:t xml:space="preserve">. Повторение изученного </w:t>
      </w:r>
      <w:proofErr w:type="gramStart"/>
      <w:r w:rsidRPr="00096E3B">
        <w:rPr>
          <w:rFonts w:ascii="Times New Roman" w:hAnsi="Times New Roman"/>
        </w:rPr>
        <w:t xml:space="preserve">в  </w:t>
      </w:r>
      <w:r w:rsidRPr="00096E3B">
        <w:rPr>
          <w:rFonts w:ascii="Times New Roman" w:hAnsi="Times New Roman"/>
          <w:lang w:val="en-US"/>
        </w:rPr>
        <w:t>V</w:t>
      </w:r>
      <w:proofErr w:type="gramEnd"/>
      <w:r w:rsidRPr="00096E3B">
        <w:rPr>
          <w:rFonts w:ascii="Times New Roman" w:hAnsi="Times New Roman"/>
        </w:rPr>
        <w:t xml:space="preserve"> -</w:t>
      </w:r>
      <w:r w:rsidRPr="00096E3B">
        <w:rPr>
          <w:rFonts w:ascii="Times New Roman" w:hAnsi="Times New Roman"/>
          <w:lang w:val="en-US"/>
        </w:rPr>
        <w:t>VI</w:t>
      </w:r>
      <w:r w:rsidRPr="00096E3B">
        <w:rPr>
          <w:rFonts w:ascii="Times New Roman" w:hAnsi="Times New Roman"/>
        </w:rPr>
        <w:t xml:space="preserve"> классах  (12ч.+ 2 </w:t>
      </w:r>
      <w:proofErr w:type="spellStart"/>
      <w:r w:rsidRPr="00096E3B">
        <w:rPr>
          <w:rFonts w:ascii="Times New Roman" w:hAnsi="Times New Roman"/>
        </w:rPr>
        <w:t>р.р</w:t>
      </w:r>
      <w:proofErr w:type="spellEnd"/>
      <w:r w:rsidRPr="00096E3B">
        <w:rPr>
          <w:rFonts w:ascii="Times New Roman" w:hAnsi="Times New Roman"/>
        </w:rPr>
        <w:t>)</w:t>
      </w:r>
    </w:p>
    <w:p w:rsidR="00E964A1" w:rsidRPr="00096E3B" w:rsidRDefault="00E964A1" w:rsidP="00096E3B">
      <w:pPr>
        <w:jc w:val="both"/>
        <w:rPr>
          <w:rFonts w:ascii="Times New Roman" w:hAnsi="Times New Roman"/>
        </w:rPr>
      </w:pPr>
      <w:r w:rsidRPr="00096E3B">
        <w:rPr>
          <w:rFonts w:ascii="Times New Roman" w:hAnsi="Times New Roman"/>
          <w:lang w:val="en-US"/>
        </w:rPr>
        <w:t>III</w:t>
      </w:r>
      <w:r w:rsidRPr="00096E3B">
        <w:rPr>
          <w:rFonts w:ascii="Times New Roman" w:hAnsi="Times New Roman"/>
        </w:rPr>
        <w:t>. Морфология и орфография. Культура речи.</w:t>
      </w:r>
    </w:p>
    <w:p w:rsidR="00E964A1" w:rsidRPr="00096E3B" w:rsidRDefault="00E964A1" w:rsidP="00096E3B">
      <w:pPr>
        <w:numPr>
          <w:ilvl w:val="0"/>
          <w:numId w:val="1"/>
        </w:numPr>
        <w:jc w:val="both"/>
        <w:rPr>
          <w:rFonts w:ascii="Times New Roman" w:hAnsi="Times New Roman"/>
        </w:rPr>
      </w:pPr>
      <w:proofErr w:type="gramStart"/>
      <w:r w:rsidRPr="00096E3B">
        <w:rPr>
          <w:rFonts w:ascii="Times New Roman" w:hAnsi="Times New Roman"/>
        </w:rPr>
        <w:t>Причастие  (</w:t>
      </w:r>
      <w:proofErr w:type="gramEnd"/>
      <w:r w:rsidRPr="00096E3B">
        <w:rPr>
          <w:rFonts w:ascii="Times New Roman" w:hAnsi="Times New Roman"/>
        </w:rPr>
        <w:t xml:space="preserve">25ч. + 6 </w:t>
      </w:r>
      <w:proofErr w:type="spellStart"/>
      <w:r w:rsidRPr="00096E3B">
        <w:rPr>
          <w:rFonts w:ascii="Times New Roman" w:hAnsi="Times New Roman"/>
        </w:rPr>
        <w:t>р.р</w:t>
      </w:r>
      <w:proofErr w:type="spellEnd"/>
      <w:r w:rsidRPr="00096E3B">
        <w:rPr>
          <w:rFonts w:ascii="Times New Roman" w:hAnsi="Times New Roman"/>
        </w:rPr>
        <w:t>)</w:t>
      </w:r>
    </w:p>
    <w:p w:rsidR="00E964A1" w:rsidRPr="00096E3B" w:rsidRDefault="00E964A1" w:rsidP="00096E3B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096E3B">
        <w:rPr>
          <w:rFonts w:ascii="Times New Roman" w:hAnsi="Times New Roman"/>
        </w:rPr>
        <w:t>Деепричастие (10 +2)</w:t>
      </w:r>
    </w:p>
    <w:p w:rsidR="00E964A1" w:rsidRPr="00096E3B" w:rsidRDefault="00E964A1" w:rsidP="00096E3B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096E3B">
        <w:rPr>
          <w:rFonts w:ascii="Times New Roman" w:hAnsi="Times New Roman"/>
        </w:rPr>
        <w:t xml:space="preserve">Наречие (28+6) </w:t>
      </w:r>
    </w:p>
    <w:p w:rsidR="00E964A1" w:rsidRPr="00096E3B" w:rsidRDefault="00E964A1" w:rsidP="00096E3B">
      <w:pPr>
        <w:jc w:val="both"/>
        <w:rPr>
          <w:rFonts w:ascii="Times New Roman" w:hAnsi="Times New Roman"/>
        </w:rPr>
      </w:pPr>
      <w:r w:rsidRPr="00096E3B">
        <w:rPr>
          <w:rFonts w:ascii="Times New Roman" w:hAnsi="Times New Roman"/>
        </w:rPr>
        <w:t>4.Категория состояния (4+2)</w:t>
      </w:r>
    </w:p>
    <w:p w:rsidR="00E964A1" w:rsidRPr="00096E3B" w:rsidRDefault="00E964A1" w:rsidP="00096E3B">
      <w:pPr>
        <w:jc w:val="both"/>
        <w:rPr>
          <w:rFonts w:ascii="Times New Roman" w:hAnsi="Times New Roman"/>
        </w:rPr>
      </w:pPr>
      <w:r w:rsidRPr="00096E3B">
        <w:rPr>
          <w:rFonts w:ascii="Times New Roman" w:hAnsi="Times New Roman"/>
          <w:lang w:val="en-US"/>
        </w:rPr>
        <w:lastRenderedPageBreak/>
        <w:t>IV</w:t>
      </w:r>
      <w:r w:rsidRPr="00096E3B">
        <w:rPr>
          <w:rFonts w:ascii="Times New Roman" w:hAnsi="Times New Roman"/>
        </w:rPr>
        <w:t xml:space="preserve">. Служебные части речи </w:t>
      </w:r>
    </w:p>
    <w:p w:rsidR="00E964A1" w:rsidRPr="00096E3B" w:rsidRDefault="00E964A1" w:rsidP="00096E3B">
      <w:pPr>
        <w:jc w:val="both"/>
        <w:rPr>
          <w:rFonts w:ascii="Times New Roman" w:hAnsi="Times New Roman"/>
        </w:rPr>
      </w:pPr>
      <w:r w:rsidRPr="00096E3B">
        <w:rPr>
          <w:rFonts w:ascii="Times New Roman" w:hAnsi="Times New Roman"/>
        </w:rPr>
        <w:t>Самостоятельные и служебные части речи. (1 ч.)</w:t>
      </w:r>
    </w:p>
    <w:p w:rsidR="00E964A1" w:rsidRPr="00096E3B" w:rsidRDefault="00E964A1" w:rsidP="00096E3B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096E3B">
        <w:rPr>
          <w:rFonts w:ascii="Times New Roman" w:hAnsi="Times New Roman"/>
        </w:rPr>
        <w:t>Предлог (11+2)</w:t>
      </w:r>
    </w:p>
    <w:p w:rsidR="00E964A1" w:rsidRPr="00096E3B" w:rsidRDefault="00E964A1" w:rsidP="00096E3B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096E3B">
        <w:rPr>
          <w:rFonts w:ascii="Times New Roman" w:hAnsi="Times New Roman"/>
        </w:rPr>
        <w:t>Союз (16+2)</w:t>
      </w:r>
    </w:p>
    <w:p w:rsidR="00E964A1" w:rsidRPr="00096E3B" w:rsidRDefault="00E964A1" w:rsidP="00096E3B">
      <w:pPr>
        <w:jc w:val="both"/>
        <w:rPr>
          <w:rFonts w:ascii="Times New Roman" w:hAnsi="Times New Roman"/>
        </w:rPr>
      </w:pPr>
      <w:r w:rsidRPr="00096E3B">
        <w:rPr>
          <w:rFonts w:ascii="Times New Roman" w:hAnsi="Times New Roman"/>
        </w:rPr>
        <w:t xml:space="preserve">     3.Частица (18+4)</w:t>
      </w:r>
    </w:p>
    <w:p w:rsidR="00E964A1" w:rsidRPr="00096E3B" w:rsidRDefault="00E964A1" w:rsidP="00096E3B">
      <w:pPr>
        <w:jc w:val="both"/>
        <w:rPr>
          <w:rFonts w:ascii="Times New Roman" w:hAnsi="Times New Roman"/>
        </w:rPr>
      </w:pPr>
      <w:r w:rsidRPr="00096E3B">
        <w:rPr>
          <w:rFonts w:ascii="Times New Roman" w:hAnsi="Times New Roman"/>
          <w:lang w:val="en-US"/>
        </w:rPr>
        <w:t>V</w:t>
      </w:r>
      <w:r w:rsidRPr="00096E3B">
        <w:rPr>
          <w:rFonts w:ascii="Times New Roman" w:hAnsi="Times New Roman"/>
        </w:rPr>
        <w:t xml:space="preserve">. </w:t>
      </w:r>
      <w:proofErr w:type="gramStart"/>
      <w:r w:rsidRPr="00096E3B">
        <w:rPr>
          <w:rFonts w:ascii="Times New Roman" w:hAnsi="Times New Roman"/>
        </w:rPr>
        <w:t>Междометие(</w:t>
      </w:r>
      <w:proofErr w:type="gramEnd"/>
      <w:r w:rsidRPr="00096E3B">
        <w:rPr>
          <w:rFonts w:ascii="Times New Roman" w:hAnsi="Times New Roman"/>
        </w:rPr>
        <w:t xml:space="preserve"> 4 ч.)</w:t>
      </w:r>
    </w:p>
    <w:p w:rsidR="00E964A1" w:rsidRPr="00096E3B" w:rsidRDefault="00E964A1" w:rsidP="00096E3B">
      <w:pPr>
        <w:jc w:val="both"/>
        <w:rPr>
          <w:rFonts w:ascii="Times New Roman" w:hAnsi="Times New Roman"/>
        </w:rPr>
      </w:pPr>
      <w:r w:rsidRPr="00096E3B">
        <w:rPr>
          <w:rFonts w:ascii="Times New Roman" w:hAnsi="Times New Roman"/>
          <w:lang w:val="en-US"/>
        </w:rPr>
        <w:t>VI</w:t>
      </w:r>
      <w:r w:rsidRPr="00096E3B">
        <w:rPr>
          <w:rFonts w:ascii="Times New Roman" w:hAnsi="Times New Roman"/>
        </w:rPr>
        <w:t>. Повторение и систематизация изученного в 5-7 классах (12 +2)</w:t>
      </w:r>
    </w:p>
    <w:p w:rsidR="00096E3B" w:rsidRDefault="00096E3B" w:rsidP="00096E3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</w:rPr>
        <w:t>Структура рабочей программы:</w:t>
      </w:r>
    </w:p>
    <w:p w:rsidR="00096E3B" w:rsidRDefault="00096E3B" w:rsidP="00096E3B">
      <w:pPr>
        <w:rPr>
          <w:rFonts w:ascii="Times New Roman" w:hAnsi="Times New Roman"/>
        </w:rPr>
      </w:pPr>
      <w:r>
        <w:rPr>
          <w:rFonts w:ascii="Times New Roman" w:hAnsi="Times New Roman"/>
        </w:rPr>
        <w:t>Рабочая программа составлена в соответствии с «Положением о разработке и процедуре утверждения рабочих программ по учебным предметам МБОУ «</w:t>
      </w:r>
      <w:proofErr w:type="spellStart"/>
      <w:r>
        <w:rPr>
          <w:rFonts w:ascii="Times New Roman" w:hAnsi="Times New Roman"/>
        </w:rPr>
        <w:t>Усть</w:t>
      </w:r>
      <w:proofErr w:type="spellEnd"/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Хайрюзовская</w:t>
      </w:r>
      <w:proofErr w:type="spellEnd"/>
      <w:r>
        <w:rPr>
          <w:rFonts w:ascii="Times New Roman" w:hAnsi="Times New Roman"/>
        </w:rPr>
        <w:t xml:space="preserve"> СОШ».</w:t>
      </w:r>
    </w:p>
    <w:p w:rsidR="00096E3B" w:rsidRDefault="00096E3B" w:rsidP="00096E3B">
      <w:pPr>
        <w:rPr>
          <w:rFonts w:ascii="Times New Roman" w:hAnsi="Times New Roman"/>
        </w:rPr>
      </w:pPr>
      <w:r>
        <w:rPr>
          <w:rFonts w:ascii="Times New Roman" w:hAnsi="Times New Roman"/>
        </w:rPr>
        <w:t>Составитель:</w:t>
      </w:r>
      <w:r>
        <w:rPr>
          <w:rFonts w:ascii="Times New Roman" w:hAnsi="Times New Roman"/>
        </w:rPr>
        <w:t xml:space="preserve"> Короткова Н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П</w:t>
      </w:r>
      <w:r>
        <w:rPr>
          <w:rFonts w:ascii="Times New Roman" w:hAnsi="Times New Roman"/>
        </w:rPr>
        <w:t>., учитель русского языка и литературы.</w:t>
      </w:r>
    </w:p>
    <w:p w:rsidR="00E27AAC" w:rsidRDefault="00E27AAC"/>
    <w:sectPr w:rsidR="00E27AAC" w:rsidSect="00E964A1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870" w:hanging="360"/>
      </w:pPr>
      <w:rPr>
        <w:rFonts w:ascii="Symbol" w:hAnsi="Symbol"/>
      </w:rPr>
    </w:lvl>
  </w:abstractNum>
  <w:abstractNum w:abstractNumId="3" w15:restartNumberingAfterBreak="0">
    <w:nsid w:val="0000000D"/>
    <w:multiLevelType w:val="single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3"/>
    <w:multiLevelType w:val="singleLevel"/>
    <w:tmpl w:val="00000013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14"/>
    <w:multiLevelType w:val="singleLevel"/>
    <w:tmpl w:val="0000001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15"/>
    <w:multiLevelType w:val="singleLevel"/>
    <w:tmpl w:val="00000015"/>
    <w:lvl w:ilvl="0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/>
      </w:rPr>
    </w:lvl>
  </w:abstractNum>
  <w:abstractNum w:abstractNumId="7" w15:restartNumberingAfterBreak="0">
    <w:nsid w:val="00002D12"/>
    <w:multiLevelType w:val="hybridMultilevel"/>
    <w:tmpl w:val="0000074D"/>
    <w:lvl w:ilvl="0" w:tplc="00004D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0006443"/>
    <w:multiLevelType w:val="hybridMultilevel"/>
    <w:tmpl w:val="000066BB"/>
    <w:lvl w:ilvl="0" w:tplc="0000428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0191458"/>
    <w:multiLevelType w:val="hybridMultilevel"/>
    <w:tmpl w:val="C764E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083849"/>
    <w:multiLevelType w:val="hybridMultilevel"/>
    <w:tmpl w:val="44143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7A3E56"/>
    <w:multiLevelType w:val="hybridMultilevel"/>
    <w:tmpl w:val="29723DC8"/>
    <w:lvl w:ilvl="0" w:tplc="7958BD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85F7C"/>
    <w:multiLevelType w:val="hybridMultilevel"/>
    <w:tmpl w:val="B4107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D7FC3"/>
    <w:multiLevelType w:val="hybridMultilevel"/>
    <w:tmpl w:val="455061D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 w15:restartNumberingAfterBreak="0">
    <w:nsid w:val="6254060E"/>
    <w:multiLevelType w:val="hybridMultilevel"/>
    <w:tmpl w:val="FD02C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6"/>
  </w:num>
  <w:num w:numId="9">
    <w:abstractNumId w:val="0"/>
  </w:num>
  <w:num w:numId="10">
    <w:abstractNumId w:val="7"/>
  </w:num>
  <w:num w:numId="11">
    <w:abstractNumId w:val="8"/>
  </w:num>
  <w:num w:numId="12">
    <w:abstractNumId w:val="11"/>
  </w:num>
  <w:num w:numId="13">
    <w:abstractNumId w:val="12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6E8"/>
    <w:rsid w:val="00096E3B"/>
    <w:rsid w:val="00DF56E8"/>
    <w:rsid w:val="00E27AAC"/>
    <w:rsid w:val="00E9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49C5F2"/>
  <w15:chartTrackingRefBased/>
  <w15:docId w15:val="{CC4BA71D-D08E-4DE0-9943-75EBB2EEC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120" w:lineRule="atLeast"/>
        <w:ind w:left="357" w:hanging="357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4A1"/>
    <w:pPr>
      <w:spacing w:line="240" w:lineRule="auto"/>
      <w:ind w:left="0" w:firstLine="0"/>
      <w:jc w:val="left"/>
    </w:pPr>
    <w:rPr>
      <w:rFonts w:ascii="Thames" w:hAnsi="Thames"/>
      <w:sz w:val="24"/>
      <w:szCs w:val="28"/>
    </w:rPr>
  </w:style>
  <w:style w:type="paragraph" w:styleId="1">
    <w:name w:val="heading 1"/>
    <w:aliases w:val=" Знак"/>
    <w:basedOn w:val="a"/>
    <w:link w:val="10"/>
    <w:qFormat/>
    <w:rsid w:val="00E964A1"/>
    <w:pPr>
      <w:spacing w:before="100" w:beforeAutospacing="1" w:after="100" w:afterAutospacing="1"/>
      <w:outlineLvl w:val="0"/>
    </w:pPr>
    <w:rPr>
      <w:b/>
      <w:bCs/>
      <w:color w:val="333333"/>
      <w:kern w:val="36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64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basedOn w:val="a0"/>
    <w:link w:val="1"/>
    <w:rsid w:val="00E964A1"/>
    <w:rPr>
      <w:rFonts w:ascii="Thames" w:hAnsi="Thames"/>
      <w:b/>
      <w:bCs/>
      <w:color w:val="333333"/>
      <w:kern w:val="36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E964A1"/>
    <w:rPr>
      <w:rFonts w:ascii="Cambria" w:hAnsi="Cambria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E964A1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964A1"/>
    <w:rPr>
      <w:rFonts w:ascii="Thames" w:hAnsi="Thames"/>
    </w:rPr>
  </w:style>
  <w:style w:type="character" w:styleId="a5">
    <w:name w:val="footnote reference"/>
    <w:semiHidden/>
    <w:rsid w:val="00E964A1"/>
    <w:rPr>
      <w:rFonts w:ascii="Times New Roman" w:hAnsi="Times New Roman"/>
      <w:sz w:val="20"/>
      <w:vertAlign w:val="superscript"/>
    </w:rPr>
  </w:style>
  <w:style w:type="character" w:styleId="a6">
    <w:name w:val="Strong"/>
    <w:qFormat/>
    <w:rsid w:val="00E964A1"/>
    <w:rPr>
      <w:b/>
      <w:bCs/>
    </w:rPr>
  </w:style>
  <w:style w:type="paragraph" w:customStyle="1" w:styleId="Style4">
    <w:name w:val="Style4"/>
    <w:basedOn w:val="a"/>
    <w:rsid w:val="00E964A1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character" w:customStyle="1" w:styleId="FontStyle40">
    <w:name w:val="Font Style40"/>
    <w:rsid w:val="00E964A1"/>
    <w:rPr>
      <w:rFonts w:ascii="Arial" w:hAnsi="Arial" w:cs="Arial"/>
      <w:b/>
      <w:bCs/>
      <w:sz w:val="18"/>
      <w:szCs w:val="18"/>
    </w:rPr>
  </w:style>
  <w:style w:type="paragraph" w:customStyle="1" w:styleId="Style25">
    <w:name w:val="Style25"/>
    <w:basedOn w:val="a"/>
    <w:rsid w:val="00E964A1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paragraph" w:styleId="a7">
    <w:name w:val="Body Text Indent"/>
    <w:basedOn w:val="a"/>
    <w:link w:val="a8"/>
    <w:rsid w:val="00E964A1"/>
    <w:pPr>
      <w:spacing w:after="120"/>
      <w:ind w:left="283"/>
    </w:pPr>
    <w:rPr>
      <w:rFonts w:ascii="Times New Roman" w:hAnsi="Times New Roman"/>
      <w:szCs w:val="24"/>
    </w:rPr>
  </w:style>
  <w:style w:type="character" w:customStyle="1" w:styleId="a8">
    <w:name w:val="Основной текст с отступом Знак"/>
    <w:basedOn w:val="a0"/>
    <w:link w:val="a7"/>
    <w:rsid w:val="00E964A1"/>
    <w:rPr>
      <w:sz w:val="24"/>
      <w:szCs w:val="24"/>
    </w:rPr>
  </w:style>
  <w:style w:type="paragraph" w:styleId="a9">
    <w:name w:val="Body Text"/>
    <w:basedOn w:val="a"/>
    <w:link w:val="aa"/>
    <w:rsid w:val="00E964A1"/>
    <w:pPr>
      <w:suppressAutoHyphens/>
      <w:spacing w:after="120" w:line="276" w:lineRule="auto"/>
    </w:pPr>
    <w:rPr>
      <w:rFonts w:ascii="Calibri" w:eastAsia="SimSun" w:hAnsi="Calibri"/>
      <w:kern w:val="2"/>
      <w:sz w:val="22"/>
      <w:szCs w:val="22"/>
      <w:lang w:eastAsia="ar-SA"/>
    </w:rPr>
  </w:style>
  <w:style w:type="character" w:customStyle="1" w:styleId="aa">
    <w:name w:val="Основной текст Знак"/>
    <w:basedOn w:val="a0"/>
    <w:link w:val="a9"/>
    <w:rsid w:val="00E964A1"/>
    <w:rPr>
      <w:rFonts w:ascii="Calibri" w:eastAsia="SimSun" w:hAnsi="Calibri"/>
      <w:kern w:val="2"/>
      <w:sz w:val="22"/>
      <w:szCs w:val="22"/>
      <w:lang w:eastAsia="ar-SA"/>
    </w:rPr>
  </w:style>
  <w:style w:type="paragraph" w:customStyle="1" w:styleId="31">
    <w:name w:val="Основной текст с отступом 31"/>
    <w:basedOn w:val="a"/>
    <w:rsid w:val="00E964A1"/>
    <w:pPr>
      <w:spacing w:after="120"/>
      <w:ind w:left="283"/>
    </w:pPr>
    <w:rPr>
      <w:rFonts w:ascii="Times New Roman" w:hAnsi="Times New Roman"/>
      <w:kern w:val="2"/>
      <w:sz w:val="16"/>
      <w:szCs w:val="16"/>
      <w:lang w:eastAsia="ar-SA"/>
    </w:rPr>
  </w:style>
  <w:style w:type="paragraph" w:customStyle="1" w:styleId="FR2">
    <w:name w:val="FR2"/>
    <w:rsid w:val="00E964A1"/>
    <w:pPr>
      <w:widowControl w:val="0"/>
      <w:suppressAutoHyphens/>
      <w:spacing w:line="240" w:lineRule="auto"/>
      <w:ind w:left="0" w:firstLine="0"/>
    </w:pPr>
    <w:rPr>
      <w:rFonts w:eastAsia="Arial"/>
      <w:b/>
      <w:sz w:val="32"/>
      <w:lang w:eastAsia="ar-SA"/>
    </w:rPr>
  </w:style>
  <w:style w:type="paragraph" w:styleId="ab">
    <w:name w:val="List Paragraph"/>
    <w:basedOn w:val="a"/>
    <w:qFormat/>
    <w:rsid w:val="00E964A1"/>
    <w:pPr>
      <w:ind w:left="720"/>
    </w:pPr>
    <w:rPr>
      <w:rFonts w:ascii="Times New Roman" w:hAnsi="Times New Roman"/>
      <w:kern w:val="2"/>
      <w:szCs w:val="24"/>
      <w:lang w:eastAsia="ar-SA"/>
    </w:rPr>
  </w:style>
  <w:style w:type="paragraph" w:customStyle="1" w:styleId="Style1">
    <w:name w:val="Style1"/>
    <w:basedOn w:val="a"/>
    <w:rsid w:val="00E964A1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22">
    <w:name w:val="Style22"/>
    <w:basedOn w:val="a"/>
    <w:rsid w:val="00E964A1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character" w:styleId="ac">
    <w:name w:val="Hyperlink"/>
    <w:rsid w:val="00E964A1"/>
    <w:rPr>
      <w:strike w:val="0"/>
      <w:dstrike w:val="0"/>
      <w:color w:val="557C2B"/>
      <w:u w:val="none"/>
      <w:effect w:val="none"/>
    </w:rPr>
  </w:style>
  <w:style w:type="character" w:customStyle="1" w:styleId="extraname">
    <w:name w:val="extraname"/>
    <w:basedOn w:val="a0"/>
    <w:rsid w:val="00E964A1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964A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964A1"/>
    <w:pPr>
      <w:ind w:left="720" w:firstLine="700"/>
      <w:jc w:val="both"/>
    </w:pPr>
    <w:rPr>
      <w:rFonts w:ascii="Times New Roman" w:eastAsia="Calibri" w:hAnsi="Times New Roman"/>
      <w:szCs w:val="24"/>
    </w:rPr>
  </w:style>
  <w:style w:type="paragraph" w:styleId="2">
    <w:name w:val="Body Text 2"/>
    <w:basedOn w:val="a"/>
    <w:link w:val="20"/>
    <w:rsid w:val="00E964A1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0">
    <w:name w:val="Основной текст 2 Знак"/>
    <w:basedOn w:val="a0"/>
    <w:link w:val="2"/>
    <w:rsid w:val="00E964A1"/>
    <w:rPr>
      <w:sz w:val="24"/>
      <w:szCs w:val="24"/>
    </w:rPr>
  </w:style>
  <w:style w:type="paragraph" w:styleId="ad">
    <w:name w:val="Normal (Web)"/>
    <w:basedOn w:val="a"/>
    <w:uiPriority w:val="99"/>
    <w:unhideWhenUsed/>
    <w:rsid w:val="00E964A1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ae">
    <w:name w:val="a"/>
    <w:basedOn w:val="a"/>
    <w:rsid w:val="00E964A1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11">
    <w:name w:val="Обычный1"/>
    <w:rsid w:val="00E964A1"/>
    <w:pPr>
      <w:pBdr>
        <w:top w:val="nil"/>
        <w:left w:val="nil"/>
        <w:bottom w:val="nil"/>
        <w:right w:val="nil"/>
        <w:between w:val="nil"/>
      </w:pBdr>
      <w:spacing w:line="276" w:lineRule="auto"/>
      <w:ind w:left="0" w:firstLine="0"/>
      <w:jc w:val="left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c1">
    <w:name w:val="c1"/>
    <w:basedOn w:val="a"/>
    <w:rsid w:val="00E964A1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3">
    <w:name w:val="c3"/>
    <w:basedOn w:val="a0"/>
    <w:rsid w:val="00E96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1316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Константиновна</dc:creator>
  <cp:keywords/>
  <dc:description/>
  <cp:lastModifiedBy>Вера Константиновна</cp:lastModifiedBy>
  <cp:revision>4</cp:revision>
  <dcterms:created xsi:type="dcterms:W3CDTF">2020-01-27T23:13:00Z</dcterms:created>
  <dcterms:modified xsi:type="dcterms:W3CDTF">2020-01-27T23:21:00Z</dcterms:modified>
</cp:coreProperties>
</file>